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2E03" w14:textId="77777777" w:rsidR="00E7761A" w:rsidRPr="00E7761A" w:rsidRDefault="00E7761A" w:rsidP="00E7761A">
      <w:pPr>
        <w:autoSpaceDE w:val="0"/>
        <w:autoSpaceDN w:val="0"/>
        <w:adjustRightInd w:val="0"/>
        <w:spacing w:before="120" w:after="120" w:line="240" w:lineRule="auto"/>
        <w:jc w:val="center"/>
        <w:rPr>
          <w:rFonts w:ascii="Times New Roman" w:eastAsia="Times New Roman" w:hAnsi="Times New Roman" w:cs="Times New Roman"/>
          <w:b/>
          <w:bCs/>
          <w:color w:val="000000"/>
          <w:shd w:val="clear" w:color="auto" w:fill="FFFFFF"/>
          <w:lang w:eastAsia="pl-PL"/>
        </w:rPr>
      </w:pPr>
      <w:r w:rsidRPr="00E7761A">
        <w:rPr>
          <w:rFonts w:ascii="Times New Roman" w:eastAsia="Times New Roman" w:hAnsi="Times New Roman" w:cs="Times New Roman"/>
          <w:b/>
          <w:bCs/>
          <w:color w:val="000000"/>
          <w:u w:color="000000"/>
          <w:shd w:val="clear" w:color="auto" w:fill="FFFFFF"/>
          <w:lang w:eastAsia="pl-PL"/>
        </w:rPr>
        <w:t>WNIOSEK</w:t>
      </w:r>
      <w:r w:rsidRPr="00E7761A">
        <w:rPr>
          <w:rFonts w:ascii="Times New Roman" w:eastAsia="Times New Roman" w:hAnsi="Times New Roman" w:cs="Times New Roman"/>
          <w:b/>
          <w:bCs/>
          <w:color w:val="000000"/>
          <w:u w:color="000000"/>
          <w:shd w:val="clear" w:color="auto" w:fill="FFFFFF"/>
          <w:lang w:eastAsia="pl-PL"/>
        </w:rPr>
        <w:br/>
        <w:t>do Wójta Gminy Powidz</w:t>
      </w:r>
      <w:r w:rsidRPr="00E7761A">
        <w:rPr>
          <w:rFonts w:ascii="Times New Roman" w:eastAsia="Times New Roman" w:hAnsi="Times New Roman" w:cs="Times New Roman"/>
          <w:b/>
          <w:bCs/>
          <w:color w:val="000000"/>
          <w:u w:color="000000"/>
          <w:shd w:val="clear" w:color="auto" w:fill="FFFFFF"/>
          <w:lang w:eastAsia="pl-PL"/>
        </w:rPr>
        <w:br/>
        <w:t>o sfinansowanie kosztów realizacji zadania polegającego na likwidacji wyrobów zawierających azbest z terenu Gminy Powidz w 2022 r.</w:t>
      </w:r>
      <w:r w:rsidRPr="00E7761A">
        <w:rPr>
          <w:rFonts w:ascii="Times New Roman" w:eastAsia="Times New Roman" w:hAnsi="Times New Roman" w:cs="Times New Roman"/>
          <w:b/>
          <w:bCs/>
          <w:color w:val="000000"/>
          <w:u w:color="000000"/>
          <w:shd w:val="clear" w:color="auto" w:fill="FFFFFF"/>
          <w:lang w:eastAsia="pl-PL"/>
        </w:rPr>
        <w:br/>
      </w:r>
      <w:r w:rsidRPr="00E7761A">
        <w:rPr>
          <w:rFonts w:ascii="Times New Roman" w:eastAsia="Times New Roman" w:hAnsi="Times New Roman" w:cs="Times New Roman"/>
          <w:b/>
          <w:bCs/>
          <w:color w:val="000000"/>
          <w:u w:color="000000"/>
          <w:shd w:val="clear" w:color="auto" w:fill="FFFFFF"/>
          <w:lang w:eastAsia="pl-PL"/>
        </w:rPr>
        <w:br/>
      </w:r>
      <w:r w:rsidRPr="00E7761A">
        <w:rPr>
          <w:rFonts w:ascii="Times New Roman" w:eastAsia="Times New Roman" w:hAnsi="Times New Roman" w:cs="Times New Roman"/>
          <w:b/>
          <w:bCs/>
          <w:color w:val="000000"/>
          <w:u w:color="000000"/>
          <w:shd w:val="clear" w:color="auto" w:fill="FFFFFF"/>
          <w:lang w:eastAsia="pl-PL"/>
        </w:rPr>
        <w:br/>
      </w:r>
      <w:r w:rsidRPr="00E7761A">
        <w:rPr>
          <w:rFonts w:ascii="Times New Roman" w:eastAsia="Times New Roman" w:hAnsi="Times New Roman" w:cs="Times New Roman"/>
          <w:b/>
          <w:bCs/>
          <w:color w:val="000000"/>
          <w:u w:color="000000"/>
          <w:shd w:val="clear" w:color="auto" w:fill="FFFFFF"/>
          <w:lang w:eastAsia="pl-PL"/>
        </w:rPr>
        <w:br/>
        <w:t>WYPEŁNIA WNIOSKODAWCA</w:t>
      </w:r>
    </w:p>
    <w:p w14:paraId="3761FEE2"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1. </w:t>
      </w:r>
      <w:r w:rsidRPr="00E7761A">
        <w:rPr>
          <w:rFonts w:ascii="Times New Roman" w:eastAsia="Times New Roman" w:hAnsi="Times New Roman" w:cs="Times New Roman"/>
          <w:b/>
          <w:bCs/>
          <w:color w:val="000000"/>
          <w:u w:color="000000"/>
          <w:shd w:val="clear" w:color="auto" w:fill="FFFFFF"/>
          <w:lang w:eastAsia="pl-PL"/>
        </w:rPr>
        <w:t>Dane wnioskodawcy: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5"/>
        <w:gridCol w:w="6495"/>
      </w:tblGrid>
      <w:tr w:rsidR="00E7761A" w:rsidRPr="00E7761A" w14:paraId="05590715" w14:textId="77777777">
        <w:trPr>
          <w:trHeight w:val="615"/>
        </w:trPr>
        <w:tc>
          <w:tcPr>
            <w:tcW w:w="3585" w:type="dxa"/>
            <w:tcMar>
              <w:top w:w="0" w:type="dxa"/>
              <w:left w:w="108" w:type="dxa"/>
              <w:bottom w:w="0" w:type="dxa"/>
              <w:right w:w="108" w:type="dxa"/>
            </w:tcMar>
          </w:tcPr>
          <w:p w14:paraId="457BFD1E"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 xml:space="preserve">Imię i nazwisko/ </w:t>
            </w:r>
          </w:p>
          <w:p w14:paraId="40AA39A5"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Nazwa podmiotu</w:t>
            </w:r>
          </w:p>
        </w:tc>
        <w:tc>
          <w:tcPr>
            <w:tcW w:w="6495" w:type="dxa"/>
            <w:tcMar>
              <w:top w:w="0" w:type="dxa"/>
              <w:left w:w="108" w:type="dxa"/>
              <w:bottom w:w="0" w:type="dxa"/>
              <w:right w:w="108" w:type="dxa"/>
            </w:tcMar>
          </w:tcPr>
          <w:p w14:paraId="5D724F4C"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tc>
      </w:tr>
      <w:tr w:rsidR="00E7761A" w:rsidRPr="00E7761A" w14:paraId="284CF32C" w14:textId="77777777">
        <w:tc>
          <w:tcPr>
            <w:tcW w:w="3585" w:type="dxa"/>
            <w:tcMar>
              <w:top w:w="0" w:type="dxa"/>
              <w:left w:w="108" w:type="dxa"/>
              <w:bottom w:w="0" w:type="dxa"/>
              <w:right w:w="108" w:type="dxa"/>
            </w:tcMar>
          </w:tcPr>
          <w:p w14:paraId="43715665"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Adres zamieszkania/</w:t>
            </w:r>
          </w:p>
          <w:p w14:paraId="6E0C2925"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Adres siedziby</w:t>
            </w:r>
          </w:p>
        </w:tc>
        <w:tc>
          <w:tcPr>
            <w:tcW w:w="6495" w:type="dxa"/>
            <w:tcMar>
              <w:top w:w="0" w:type="dxa"/>
              <w:left w:w="108" w:type="dxa"/>
              <w:bottom w:w="0" w:type="dxa"/>
              <w:right w:w="108" w:type="dxa"/>
            </w:tcMar>
          </w:tcPr>
          <w:p w14:paraId="63936314"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tc>
      </w:tr>
      <w:tr w:rsidR="00E7761A" w:rsidRPr="00E7761A" w14:paraId="74060305" w14:textId="77777777">
        <w:tc>
          <w:tcPr>
            <w:tcW w:w="3585" w:type="dxa"/>
            <w:tcMar>
              <w:top w:w="0" w:type="dxa"/>
              <w:left w:w="108" w:type="dxa"/>
              <w:bottom w:w="0" w:type="dxa"/>
              <w:right w:w="108" w:type="dxa"/>
            </w:tcMar>
          </w:tcPr>
          <w:p w14:paraId="2B19B0F5"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Telefon kontaktowy</w:t>
            </w:r>
          </w:p>
        </w:tc>
        <w:tc>
          <w:tcPr>
            <w:tcW w:w="6495" w:type="dxa"/>
            <w:tcMar>
              <w:top w:w="0" w:type="dxa"/>
              <w:left w:w="108" w:type="dxa"/>
              <w:bottom w:w="0" w:type="dxa"/>
              <w:right w:w="108" w:type="dxa"/>
            </w:tcMar>
          </w:tcPr>
          <w:p w14:paraId="13A675E8"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tc>
      </w:tr>
      <w:tr w:rsidR="00E7761A" w:rsidRPr="00E7761A" w14:paraId="2862730A" w14:textId="77777777">
        <w:tc>
          <w:tcPr>
            <w:tcW w:w="3585" w:type="dxa"/>
            <w:tcMar>
              <w:top w:w="0" w:type="dxa"/>
              <w:left w:w="108" w:type="dxa"/>
              <w:bottom w:w="0" w:type="dxa"/>
              <w:right w:w="108" w:type="dxa"/>
            </w:tcMar>
          </w:tcPr>
          <w:p w14:paraId="25AECA6F"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NIP</w:t>
            </w:r>
          </w:p>
        </w:tc>
        <w:tc>
          <w:tcPr>
            <w:tcW w:w="6495" w:type="dxa"/>
            <w:tcMar>
              <w:top w:w="0" w:type="dxa"/>
              <w:left w:w="108" w:type="dxa"/>
              <w:bottom w:w="0" w:type="dxa"/>
              <w:right w:w="108" w:type="dxa"/>
            </w:tcMar>
          </w:tcPr>
          <w:p w14:paraId="3D98C24A"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tc>
      </w:tr>
      <w:tr w:rsidR="00E7761A" w:rsidRPr="00E7761A" w14:paraId="140B9FB9" w14:textId="77777777">
        <w:tc>
          <w:tcPr>
            <w:tcW w:w="3585" w:type="dxa"/>
            <w:tcMar>
              <w:top w:w="0" w:type="dxa"/>
              <w:left w:w="108" w:type="dxa"/>
              <w:bottom w:w="0" w:type="dxa"/>
              <w:right w:w="108" w:type="dxa"/>
            </w:tcMar>
          </w:tcPr>
          <w:p w14:paraId="63E41E86"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REGON</w:t>
            </w:r>
          </w:p>
        </w:tc>
        <w:tc>
          <w:tcPr>
            <w:tcW w:w="6495" w:type="dxa"/>
            <w:tcMar>
              <w:top w:w="0" w:type="dxa"/>
              <w:left w:w="108" w:type="dxa"/>
              <w:bottom w:w="0" w:type="dxa"/>
              <w:right w:w="108" w:type="dxa"/>
            </w:tcMar>
          </w:tcPr>
          <w:p w14:paraId="4173D6FE"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tc>
      </w:tr>
    </w:tbl>
    <w:p w14:paraId="1CFB40B2"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2. </w:t>
      </w:r>
      <w:r w:rsidRPr="00E7761A">
        <w:rPr>
          <w:rFonts w:ascii="Times New Roman" w:eastAsia="Times New Roman" w:hAnsi="Times New Roman" w:cs="Times New Roman"/>
          <w:b/>
          <w:bCs/>
          <w:color w:val="000000"/>
          <w:u w:color="000000"/>
          <w:shd w:val="clear" w:color="auto" w:fill="FFFFFF"/>
          <w:lang w:eastAsia="pl-PL"/>
        </w:rPr>
        <w:t>Lokalizacja materiałów zawierających azbest (dokładny adres, nr ewidencyjny działki)</w:t>
      </w:r>
    </w:p>
    <w:p w14:paraId="6DEDA0E3" w14:textId="77777777" w:rsidR="00E7761A" w:rsidRPr="00E7761A" w:rsidRDefault="00E7761A" w:rsidP="00E7761A">
      <w:pPr>
        <w:autoSpaceDE w:val="0"/>
        <w:autoSpaceDN w:val="0"/>
        <w:adjustRightInd w:val="0"/>
        <w:spacing w:before="120" w:after="12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w:t>
      </w:r>
    </w:p>
    <w:p w14:paraId="50421575"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3. </w:t>
      </w:r>
      <w:r w:rsidRPr="00E7761A">
        <w:rPr>
          <w:rFonts w:ascii="Times New Roman" w:eastAsia="Times New Roman" w:hAnsi="Times New Roman" w:cs="Times New Roman"/>
          <w:b/>
          <w:bCs/>
          <w:color w:val="000000"/>
          <w:u w:color="000000"/>
          <w:shd w:val="clear" w:color="auto" w:fill="FFFFFF"/>
          <w:lang w:eastAsia="pl-PL"/>
        </w:rPr>
        <w:t>Rodzaj budynku, z którego usunięto wyroby zawierające azbest: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0"/>
        <w:gridCol w:w="4440"/>
      </w:tblGrid>
      <w:tr w:rsidR="00E7761A" w:rsidRPr="00E7761A" w14:paraId="338AF1C8" w14:textId="77777777">
        <w:tc>
          <w:tcPr>
            <w:tcW w:w="5640" w:type="dxa"/>
            <w:tcMar>
              <w:top w:w="0" w:type="dxa"/>
              <w:left w:w="108" w:type="dxa"/>
              <w:bottom w:w="0" w:type="dxa"/>
              <w:right w:w="108" w:type="dxa"/>
            </w:tcMar>
          </w:tcPr>
          <w:p w14:paraId="123E000D"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Rodzaj budynku, z którego usunięto azbest</w:t>
            </w:r>
          </w:p>
        </w:tc>
        <w:tc>
          <w:tcPr>
            <w:tcW w:w="4440" w:type="dxa"/>
            <w:tcMar>
              <w:top w:w="0" w:type="dxa"/>
              <w:left w:w="108" w:type="dxa"/>
              <w:bottom w:w="0" w:type="dxa"/>
              <w:right w:w="108" w:type="dxa"/>
            </w:tcMar>
          </w:tcPr>
          <w:p w14:paraId="6F949E54" w14:textId="77777777" w:rsidR="00E7761A" w:rsidRPr="00E7761A" w:rsidRDefault="00E7761A" w:rsidP="00E7761A">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Zaznaczyć znakiem X</w:t>
            </w:r>
          </w:p>
        </w:tc>
      </w:tr>
      <w:tr w:rsidR="00E7761A" w:rsidRPr="00E7761A" w14:paraId="65BC977B" w14:textId="77777777">
        <w:tc>
          <w:tcPr>
            <w:tcW w:w="5640" w:type="dxa"/>
            <w:tcMar>
              <w:top w:w="0" w:type="dxa"/>
              <w:left w:w="108" w:type="dxa"/>
              <w:bottom w:w="0" w:type="dxa"/>
              <w:right w:w="108" w:type="dxa"/>
            </w:tcMar>
          </w:tcPr>
          <w:p w14:paraId="746A4378"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 xml:space="preserve">Budynek mieszkalny </w:t>
            </w:r>
          </w:p>
        </w:tc>
        <w:tc>
          <w:tcPr>
            <w:tcW w:w="4440" w:type="dxa"/>
            <w:tcMar>
              <w:top w:w="0" w:type="dxa"/>
              <w:left w:w="108" w:type="dxa"/>
              <w:bottom w:w="0" w:type="dxa"/>
              <w:right w:w="108" w:type="dxa"/>
            </w:tcMar>
          </w:tcPr>
          <w:p w14:paraId="2BAB4D2E"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tc>
      </w:tr>
      <w:tr w:rsidR="00E7761A" w:rsidRPr="00E7761A" w14:paraId="7877D1E1" w14:textId="77777777">
        <w:tc>
          <w:tcPr>
            <w:tcW w:w="5640" w:type="dxa"/>
            <w:tcMar>
              <w:top w:w="0" w:type="dxa"/>
              <w:left w:w="108" w:type="dxa"/>
              <w:bottom w:w="0" w:type="dxa"/>
              <w:right w:w="108" w:type="dxa"/>
            </w:tcMar>
          </w:tcPr>
          <w:p w14:paraId="0F0C2540"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Budynek związany z działalnością w sektorze produkcji rolnej</w:t>
            </w:r>
          </w:p>
          <w:p w14:paraId="5FFDBA60"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 xml:space="preserve">(pomoc de </w:t>
            </w:r>
            <w:proofErr w:type="spellStart"/>
            <w:r w:rsidRPr="00E7761A">
              <w:rPr>
                <w:rFonts w:ascii="Times New Roman" w:eastAsia="Times New Roman" w:hAnsi="Times New Roman" w:cs="Times New Roman"/>
                <w:b/>
                <w:bCs/>
                <w:color w:val="000000"/>
                <w:shd w:val="clear" w:color="auto" w:fill="FFFFFF"/>
                <w:lang w:eastAsia="pl-PL"/>
              </w:rPr>
              <w:t>minimis</w:t>
            </w:r>
            <w:proofErr w:type="spellEnd"/>
            <w:r w:rsidRPr="00E7761A">
              <w:rPr>
                <w:rFonts w:ascii="Times New Roman" w:eastAsia="Times New Roman" w:hAnsi="Times New Roman" w:cs="Times New Roman"/>
                <w:b/>
                <w:bCs/>
                <w:color w:val="000000"/>
                <w:shd w:val="clear" w:color="auto" w:fill="FFFFFF"/>
                <w:lang w:eastAsia="pl-PL"/>
              </w:rPr>
              <w:t xml:space="preserve"> w rolnictwie)</w:t>
            </w:r>
          </w:p>
        </w:tc>
        <w:tc>
          <w:tcPr>
            <w:tcW w:w="4440" w:type="dxa"/>
            <w:tcMar>
              <w:top w:w="0" w:type="dxa"/>
              <w:left w:w="108" w:type="dxa"/>
              <w:bottom w:w="0" w:type="dxa"/>
              <w:right w:w="108" w:type="dxa"/>
            </w:tcMar>
          </w:tcPr>
          <w:p w14:paraId="23E3E292"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tc>
      </w:tr>
      <w:tr w:rsidR="00E7761A" w:rsidRPr="00E7761A" w14:paraId="28DACE6A" w14:textId="77777777">
        <w:tc>
          <w:tcPr>
            <w:tcW w:w="5640" w:type="dxa"/>
            <w:tcMar>
              <w:top w:w="0" w:type="dxa"/>
              <w:left w:w="108" w:type="dxa"/>
              <w:bottom w:w="0" w:type="dxa"/>
              <w:right w:w="108" w:type="dxa"/>
            </w:tcMar>
          </w:tcPr>
          <w:p w14:paraId="27BB9296"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 xml:space="preserve">Budynek związany z działalnością gospodarczą </w:t>
            </w:r>
          </w:p>
          <w:p w14:paraId="61F3430E"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 xml:space="preserve">(pomoc de </w:t>
            </w:r>
            <w:proofErr w:type="spellStart"/>
            <w:r w:rsidRPr="00E7761A">
              <w:rPr>
                <w:rFonts w:ascii="Times New Roman" w:eastAsia="Times New Roman" w:hAnsi="Times New Roman" w:cs="Times New Roman"/>
                <w:b/>
                <w:bCs/>
                <w:color w:val="000000"/>
                <w:shd w:val="clear" w:color="auto" w:fill="FFFFFF"/>
                <w:lang w:eastAsia="pl-PL"/>
              </w:rPr>
              <w:t>minimis</w:t>
            </w:r>
            <w:proofErr w:type="spellEnd"/>
            <w:r w:rsidRPr="00E7761A">
              <w:rPr>
                <w:rFonts w:ascii="Times New Roman" w:eastAsia="Times New Roman" w:hAnsi="Times New Roman" w:cs="Times New Roman"/>
                <w:b/>
                <w:bCs/>
                <w:color w:val="000000"/>
                <w:shd w:val="clear" w:color="auto" w:fill="FFFFFF"/>
                <w:lang w:eastAsia="pl-PL"/>
              </w:rPr>
              <w:t>)</w:t>
            </w:r>
          </w:p>
        </w:tc>
        <w:tc>
          <w:tcPr>
            <w:tcW w:w="4440" w:type="dxa"/>
            <w:tcMar>
              <w:top w:w="0" w:type="dxa"/>
              <w:left w:w="108" w:type="dxa"/>
              <w:bottom w:w="0" w:type="dxa"/>
              <w:right w:w="108" w:type="dxa"/>
            </w:tcMar>
          </w:tcPr>
          <w:p w14:paraId="4C6063A0"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tc>
      </w:tr>
      <w:tr w:rsidR="00E7761A" w:rsidRPr="00E7761A" w14:paraId="064F93D5" w14:textId="77777777">
        <w:tc>
          <w:tcPr>
            <w:tcW w:w="5640" w:type="dxa"/>
            <w:tcMar>
              <w:top w:w="0" w:type="dxa"/>
              <w:left w:w="108" w:type="dxa"/>
              <w:bottom w:w="0" w:type="dxa"/>
              <w:right w:w="108" w:type="dxa"/>
            </w:tcMar>
          </w:tcPr>
          <w:p w14:paraId="6D2D7173"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b/>
                <w:bCs/>
                <w:color w:val="000000"/>
                <w:shd w:val="clear" w:color="auto" w:fill="FFFFFF"/>
                <w:lang w:eastAsia="pl-PL"/>
              </w:rPr>
              <w:t>Inny budynek</w:t>
            </w:r>
          </w:p>
        </w:tc>
        <w:tc>
          <w:tcPr>
            <w:tcW w:w="4440" w:type="dxa"/>
            <w:tcMar>
              <w:top w:w="0" w:type="dxa"/>
              <w:left w:w="108" w:type="dxa"/>
              <w:bottom w:w="0" w:type="dxa"/>
              <w:right w:w="108" w:type="dxa"/>
            </w:tcMar>
          </w:tcPr>
          <w:p w14:paraId="03664AC8" w14:textId="77777777" w:rsidR="00E7761A" w:rsidRPr="00E7761A" w:rsidRDefault="00E7761A" w:rsidP="00E7761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tc>
      </w:tr>
    </w:tbl>
    <w:p w14:paraId="35E6F632"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4. </w:t>
      </w:r>
      <w:r w:rsidRPr="00E7761A">
        <w:rPr>
          <w:rFonts w:ascii="Times New Roman" w:eastAsia="Times New Roman" w:hAnsi="Times New Roman" w:cs="Times New Roman"/>
          <w:b/>
          <w:bCs/>
          <w:color w:val="000000"/>
          <w:u w:color="000000"/>
          <w:shd w:val="clear" w:color="auto" w:fill="FFFFFF"/>
          <w:lang w:eastAsia="pl-PL"/>
        </w:rPr>
        <w:t>Ilość wyrobów zawierających azbest przeznaczonych do usunięcia:</w:t>
      </w:r>
    </w:p>
    <w:p w14:paraId="787FAF42"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·Szacunkowa masa 1 m</w:t>
      </w:r>
      <w:r w:rsidRPr="00E7761A">
        <w:rPr>
          <w:rFonts w:ascii="Times New Roman" w:eastAsia="Times New Roman" w:hAnsi="Times New Roman" w:cs="Times New Roman"/>
          <w:color w:val="000000"/>
          <w:u w:color="000000"/>
          <w:shd w:val="clear" w:color="auto" w:fill="FFFFFF"/>
          <w:vertAlign w:val="superscript"/>
          <w:lang w:eastAsia="pl-PL"/>
        </w:rPr>
        <w:t>2</w:t>
      </w:r>
      <w:r w:rsidRPr="00E7761A">
        <w:rPr>
          <w:rFonts w:ascii="Times New Roman" w:eastAsia="Times New Roman" w:hAnsi="Times New Roman" w:cs="Times New Roman"/>
          <w:color w:val="000000"/>
          <w:u w:color="000000"/>
          <w:shd w:val="clear" w:color="auto" w:fill="FFFFFF"/>
          <w:lang w:eastAsia="pl-PL"/>
        </w:rPr>
        <w:t xml:space="preserve"> płyty falistej cementowo-azbestowej wynosi 17 kg</w:t>
      </w:r>
      <w:r w:rsidRPr="00E7761A">
        <w:rPr>
          <w:rFonts w:ascii="Times New Roman" w:eastAsia="Times New Roman" w:hAnsi="Times New Roman" w:cs="Times New Roman"/>
          <w:color w:val="000000"/>
          <w:u w:color="000000"/>
          <w:shd w:val="clear" w:color="auto" w:fill="FFFFFF"/>
          <w:vertAlign w:val="superscript"/>
          <w:lang w:eastAsia="pl-PL"/>
        </w:rPr>
        <w:t>#</w:t>
      </w:r>
    </w:p>
    <w:p w14:paraId="557361AC"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·Szacunkowa masa 1 m</w:t>
      </w:r>
      <w:r w:rsidRPr="00E7761A">
        <w:rPr>
          <w:rFonts w:ascii="Times New Roman" w:eastAsia="Times New Roman" w:hAnsi="Times New Roman" w:cs="Times New Roman"/>
          <w:color w:val="000000"/>
          <w:u w:color="000000"/>
          <w:shd w:val="clear" w:color="auto" w:fill="FFFFFF"/>
          <w:vertAlign w:val="superscript"/>
          <w:lang w:eastAsia="pl-PL"/>
        </w:rPr>
        <w:t>2</w:t>
      </w:r>
      <w:r w:rsidRPr="00E7761A">
        <w:rPr>
          <w:rFonts w:ascii="Times New Roman" w:eastAsia="Times New Roman" w:hAnsi="Times New Roman" w:cs="Times New Roman"/>
          <w:color w:val="000000"/>
          <w:u w:color="000000"/>
          <w:shd w:val="clear" w:color="auto" w:fill="FFFFFF"/>
          <w:lang w:eastAsia="pl-PL"/>
        </w:rPr>
        <w:t xml:space="preserve"> płyty płaskiej cementowo-azbestowej wynosi 11 kg</w:t>
      </w:r>
      <w:r w:rsidRPr="00E7761A">
        <w:rPr>
          <w:rFonts w:ascii="Times New Roman" w:eastAsia="Times New Roman" w:hAnsi="Times New Roman" w:cs="Times New Roman"/>
          <w:color w:val="000000"/>
          <w:u w:color="000000"/>
          <w:shd w:val="clear" w:color="auto" w:fill="FFFFFF"/>
          <w:vertAlign w:val="superscript"/>
          <w:lang w:eastAsia="pl-PL"/>
        </w:rPr>
        <w:t>#</w:t>
      </w:r>
    </w:p>
    <w:p w14:paraId="4676F680"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i/>
          <w:iCs/>
          <w:color w:val="000000"/>
          <w:u w:color="000000"/>
          <w:shd w:val="clear" w:color="auto" w:fill="FFFFFF"/>
          <w:lang w:eastAsia="pl-PL"/>
        </w:rPr>
        <w:t>Np.  1 m2 płyty azbestowo-cementowej = 0,011 Mg      (1 Mg – 1tona)</w:t>
      </w:r>
    </w:p>
    <w:p w14:paraId="5CDB5F5F"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Odbiór i unieszkodliwianie już zdemontowanych wyrobów zawierających azbest składowanych tymczasowo na terenie nieruchomości:</w:t>
      </w:r>
    </w:p>
    <w:p w14:paraId="66E6954D"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Ilość = ……………………………………………. ton</w:t>
      </w:r>
    </w:p>
    <w:p w14:paraId="36FAAA5A"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5. </w:t>
      </w:r>
      <w:r w:rsidRPr="00E7761A">
        <w:rPr>
          <w:rFonts w:ascii="Times New Roman" w:eastAsia="Times New Roman" w:hAnsi="Times New Roman" w:cs="Times New Roman"/>
          <w:b/>
          <w:bCs/>
          <w:color w:val="000000"/>
          <w:u w:color="000000"/>
          <w:shd w:val="clear" w:color="auto" w:fill="FFFFFF"/>
          <w:lang w:eastAsia="pl-PL"/>
        </w:rPr>
        <w:t>Uwagi i informacje dodatkowe (np.: rodzaj pokrycia dachowego jeżeli jest inny niż płyta falista itp.)</w:t>
      </w:r>
    </w:p>
    <w:p w14:paraId="49661071"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w:t>
      </w:r>
    </w:p>
    <w:p w14:paraId="6B919F68"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6. </w:t>
      </w:r>
      <w:r w:rsidRPr="00E7761A">
        <w:rPr>
          <w:rFonts w:ascii="Times New Roman" w:eastAsia="Times New Roman" w:hAnsi="Times New Roman" w:cs="Times New Roman"/>
          <w:b/>
          <w:bCs/>
          <w:color w:val="000000"/>
          <w:u w:color="000000"/>
          <w:shd w:val="clear" w:color="auto" w:fill="FFFFFF"/>
          <w:lang w:eastAsia="pl-PL"/>
        </w:rPr>
        <w:t>Oświadczenia:</w:t>
      </w:r>
    </w:p>
    <w:p w14:paraId="4C9D4940" w14:textId="77777777" w:rsidR="00E7761A" w:rsidRPr="00E7761A" w:rsidRDefault="00E7761A" w:rsidP="00E7761A">
      <w:pPr>
        <w:keepLines/>
        <w:autoSpaceDE w:val="0"/>
        <w:autoSpaceDN w:val="0"/>
        <w:adjustRightInd w:val="0"/>
        <w:spacing w:before="120" w:after="120" w:line="240" w:lineRule="auto"/>
        <w:ind w:left="227" w:hanging="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a) </w:t>
      </w:r>
      <w:r w:rsidRPr="00E7761A">
        <w:rPr>
          <w:rFonts w:ascii="Times New Roman" w:eastAsia="Times New Roman" w:hAnsi="Times New Roman" w:cs="Times New Roman"/>
          <w:color w:val="000000"/>
          <w:u w:color="000000"/>
          <w:shd w:val="clear" w:color="auto" w:fill="FFFFFF"/>
          <w:lang w:eastAsia="pl-PL"/>
        </w:rPr>
        <w:t>Oświadczam, że posiadam prawo do dysponowania nieruchomością, z której będą usuwane wyroby zawierające azbest.</w:t>
      </w:r>
    </w:p>
    <w:p w14:paraId="490FE874" w14:textId="77777777" w:rsidR="00E7761A" w:rsidRPr="00E7761A" w:rsidRDefault="00E7761A" w:rsidP="00E7761A">
      <w:pPr>
        <w:keepLines/>
        <w:autoSpaceDE w:val="0"/>
        <w:autoSpaceDN w:val="0"/>
        <w:adjustRightInd w:val="0"/>
        <w:spacing w:before="120" w:after="120" w:line="240" w:lineRule="auto"/>
        <w:ind w:left="227" w:hanging="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lastRenderedPageBreak/>
        <w:t>b) </w:t>
      </w:r>
      <w:r w:rsidRPr="00E7761A">
        <w:rPr>
          <w:rFonts w:ascii="Times New Roman" w:eastAsia="Times New Roman" w:hAnsi="Times New Roman" w:cs="Times New Roman"/>
          <w:color w:val="000000"/>
          <w:u w:color="000000"/>
          <w:shd w:val="clear" w:color="auto" w:fill="FFFFFF"/>
          <w:lang w:eastAsia="pl-PL"/>
        </w:rPr>
        <w:t>Oświadczam, że zapoznałam/em się z treścią „Regulaminu wykonywania i finansowania programu usuwania azbestu i wyrobów zawierających azbest z terenu gminy Powidz w 2022r.” i przystępuję do realizacji zadania akceptuję jego warunki.</w:t>
      </w:r>
    </w:p>
    <w:p w14:paraId="02557992" w14:textId="77777777" w:rsidR="00E7761A" w:rsidRPr="00E7761A" w:rsidRDefault="00E7761A" w:rsidP="00E7761A">
      <w:pPr>
        <w:keepLines/>
        <w:autoSpaceDE w:val="0"/>
        <w:autoSpaceDN w:val="0"/>
        <w:adjustRightInd w:val="0"/>
        <w:spacing w:before="120" w:after="120" w:line="240" w:lineRule="auto"/>
        <w:ind w:left="227" w:hanging="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c) </w:t>
      </w:r>
      <w:r w:rsidRPr="00E7761A">
        <w:rPr>
          <w:rFonts w:ascii="Times New Roman" w:eastAsia="Times New Roman" w:hAnsi="Times New Roman" w:cs="Times New Roman"/>
          <w:color w:val="000000"/>
          <w:u w:color="000000"/>
          <w:shd w:val="clear" w:color="auto" w:fill="FFFFFF"/>
          <w:lang w:eastAsia="pl-PL"/>
        </w:rPr>
        <w:t>Wyrażam zgodę na wykonanie przez Wykonawcę wskazanego przez Gminę Powidz zakresu prac oraz na wykonanie przez upoważnione osoby kontroli dot. prawidłowości ich wykonania</w:t>
      </w:r>
    </w:p>
    <w:p w14:paraId="242577D5" w14:textId="77777777" w:rsidR="00E7761A" w:rsidRPr="00E7761A" w:rsidRDefault="00E7761A" w:rsidP="00E7761A">
      <w:pPr>
        <w:autoSpaceDE w:val="0"/>
        <w:autoSpaceDN w:val="0"/>
        <w:adjustRightInd w:val="0"/>
        <w:spacing w:before="120" w:after="120" w:line="240" w:lineRule="auto"/>
        <w:ind w:firstLine="227"/>
        <w:jc w:val="right"/>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w:t>
      </w:r>
    </w:p>
    <w:p w14:paraId="4C72FD26" w14:textId="77777777" w:rsidR="00E7761A" w:rsidRPr="00E7761A" w:rsidRDefault="00E7761A" w:rsidP="00E7761A">
      <w:pPr>
        <w:autoSpaceDE w:val="0"/>
        <w:autoSpaceDN w:val="0"/>
        <w:adjustRightInd w:val="0"/>
        <w:spacing w:before="120" w:after="120" w:line="240" w:lineRule="auto"/>
        <w:ind w:firstLine="227"/>
        <w:jc w:val="right"/>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(miejscowość, data i podpis wnioskodawcy)</w:t>
      </w:r>
    </w:p>
    <w:p w14:paraId="72667251"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7. </w:t>
      </w:r>
      <w:r w:rsidRPr="00E7761A">
        <w:rPr>
          <w:rFonts w:ascii="Times New Roman" w:eastAsia="Times New Roman" w:hAnsi="Times New Roman" w:cs="Times New Roman"/>
          <w:b/>
          <w:bCs/>
          <w:color w:val="000000"/>
          <w:u w:color="000000"/>
          <w:shd w:val="clear" w:color="auto" w:fill="FFFFFF"/>
          <w:lang w:eastAsia="pl-PL"/>
        </w:rPr>
        <w:t>Oświadczenie współwłaściciela(i) nieruchomości.</w:t>
      </w:r>
    </w:p>
    <w:p w14:paraId="5F3C939F"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Jako współwłaściciel(e) nieruchomości wymienionej w niniejszym wniosku wyrażam(y) zgodę na wykonanie prac związanych z usunięciem materiałów zawierających azbest.</w:t>
      </w:r>
    </w:p>
    <w:p w14:paraId="31F820E4"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                                             ………………………………….</w:t>
      </w:r>
    </w:p>
    <w:p w14:paraId="17129469"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(miejscowość)                                                         (podpis(y) współwłaściciela(i) nieruchomości)</w:t>
      </w:r>
    </w:p>
    <w:p w14:paraId="3ED441DB"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8. </w:t>
      </w:r>
      <w:r w:rsidRPr="00E7761A">
        <w:rPr>
          <w:rFonts w:ascii="Times New Roman" w:eastAsia="Times New Roman" w:hAnsi="Times New Roman" w:cs="Times New Roman"/>
          <w:b/>
          <w:bCs/>
          <w:color w:val="000000"/>
          <w:u w:color="000000"/>
          <w:shd w:val="clear" w:color="auto" w:fill="FFFFFF"/>
          <w:lang w:eastAsia="pl-PL"/>
        </w:rPr>
        <w:t>KLAUZULA INFORMACYJNA O PRZETWARZANIU DANYCH OSOBOWYCH</w:t>
      </w:r>
    </w:p>
    <w:p w14:paraId="6FEF53DC" w14:textId="77777777" w:rsidR="00E7761A" w:rsidRPr="00E7761A" w:rsidRDefault="00E7761A" w:rsidP="00E7761A">
      <w:pPr>
        <w:keepLines/>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14:paraId="4B710EF0"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1. </w:t>
      </w:r>
      <w:r w:rsidRPr="00E7761A">
        <w:rPr>
          <w:rFonts w:ascii="Times New Roman" w:eastAsia="Times New Roman" w:hAnsi="Times New Roman" w:cs="Times New Roman"/>
          <w:color w:val="000000"/>
          <w:u w:color="000000"/>
          <w:shd w:val="clear" w:color="auto" w:fill="FFFFFF"/>
          <w:lang w:eastAsia="pl-PL"/>
        </w:rPr>
        <w:t>Administratorem zbieranych i przetwarzanych przez Urząd Gminy w Powidzu Państwa danych osobowych jest Wójt Gminy z siedzibą w Powidzu przy ul. 29 Grudnia 24, 62-430 Powidz.</w:t>
      </w:r>
    </w:p>
    <w:p w14:paraId="4B56FC4E"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2. </w:t>
      </w:r>
      <w:r w:rsidRPr="00E7761A">
        <w:rPr>
          <w:rFonts w:ascii="Times New Roman" w:eastAsia="Times New Roman" w:hAnsi="Times New Roman" w:cs="Times New Roman"/>
          <w:color w:val="000000"/>
          <w:u w:color="000000"/>
          <w:shd w:val="clear" w:color="auto" w:fill="FFFFFF"/>
          <w:lang w:eastAsia="pl-PL"/>
        </w:rPr>
        <w:t>Administrator powołał Inspektora Ochrony Danych Panią Ewę Galińską z którą można skontaktować się pod adresem mailowym inspektor@osdidk.pl, tel. 531 641 425.</w:t>
      </w:r>
    </w:p>
    <w:p w14:paraId="631A247C"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3. </w:t>
      </w:r>
      <w:r w:rsidRPr="00E7761A">
        <w:rPr>
          <w:rFonts w:ascii="Times New Roman" w:eastAsia="Times New Roman" w:hAnsi="Times New Roman" w:cs="Times New Roman"/>
          <w:color w:val="000000"/>
          <w:u w:color="000000"/>
          <w:shd w:val="clear" w:color="auto" w:fill="FFFFFF"/>
          <w:lang w:eastAsia="pl-PL"/>
        </w:rPr>
        <w:t>Jako Administrator będziemy przetwarzać Państwa dane osobowe na podstawie obowiązujących przepisów prawa, zawartych umów i udzielonej zgody:</w:t>
      </w:r>
    </w:p>
    <w:p w14:paraId="7CF69551"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·w celu wypełniania obowiązku prawnego ciążącego na Administratorze w związku z realizowaniem zadań przez Urząd Gminy na podstawie art. 6 ust. 1 lit. c RODO,</w:t>
      </w:r>
    </w:p>
    <w:p w14:paraId="1ACB3053"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·w celu wykonywania zadania realizowanego w interesie publicznym lub w ramach sprawowania władzy publicznej powierzonej Administratorowi, na podstawie art. 6 ust. 1 lit. e RODO,</w:t>
      </w:r>
    </w:p>
    <w:p w14:paraId="0009A936"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·w celu realizacji umów z kontrahentami- podstawa z art. 6 ust. 1 lit. b RODO,</w:t>
      </w:r>
    </w:p>
    <w:p w14:paraId="0DAD33EB"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14:paraId="48AD73CC"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4. </w:t>
      </w:r>
      <w:r w:rsidRPr="00E7761A">
        <w:rPr>
          <w:rFonts w:ascii="Times New Roman" w:eastAsia="Times New Roman" w:hAnsi="Times New Roman" w:cs="Times New Roman"/>
          <w:color w:val="000000"/>
          <w:u w:color="000000"/>
          <w:shd w:val="clear" w:color="auto" w:fill="FFFFFF"/>
          <w:lang w:eastAsia="pl-PL"/>
        </w:rPr>
        <w:t>Pani/Pana dane osobowe będą przetwarzane przez okres wskazany w Rozporządzeniu Rady Ministrów z dnia 18 stycznia 2011 r. (Dz. U. z 2011 r. nr 14 poz. 67) w sprawie instrukcji kancelaryjnej, jednolitych wykazów akt oraz instrukcji organizacyjnych, a w szczególności przez okres przechowywania w ramach archiwizacji dokumentów zgodnej z prawem.</w:t>
      </w:r>
    </w:p>
    <w:p w14:paraId="41402DCC"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5. </w:t>
      </w:r>
      <w:r w:rsidRPr="00E7761A">
        <w:rPr>
          <w:rFonts w:ascii="Times New Roman" w:eastAsia="Times New Roman" w:hAnsi="Times New Roman" w:cs="Times New Roman"/>
          <w:color w:val="000000"/>
          <w:u w:color="000000"/>
          <w:shd w:val="clear" w:color="auto" w:fill="FFFFFF"/>
          <w:lang w:eastAsia="pl-PL"/>
        </w:rPr>
        <w:t>Do Pani/Pana danych osobowych mogą też mieć dostęp podmioty upoważnione do odbioru danych osobowych na podstawie odpowiednich przepisów prawa.</w:t>
      </w:r>
    </w:p>
    <w:p w14:paraId="5629C6D2"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6. </w:t>
      </w:r>
      <w:r w:rsidRPr="00E7761A">
        <w:rPr>
          <w:rFonts w:ascii="Times New Roman" w:eastAsia="Times New Roman" w:hAnsi="Times New Roman" w:cs="Times New Roman"/>
          <w:color w:val="000000"/>
          <w:u w:color="000000"/>
          <w:shd w:val="clear" w:color="auto" w:fill="FFFFFF"/>
          <w:lang w:eastAsia="pl-PL"/>
        </w:rPr>
        <w:t>Administrator nie przekazuje danych osobowych przetwarzanych w sowich zbiorach do państw trzecich, ani żadnych organizacji międzynarodowych.</w:t>
      </w:r>
    </w:p>
    <w:p w14:paraId="1BBD4CB8"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7. </w:t>
      </w:r>
      <w:r w:rsidRPr="00E7761A">
        <w:rPr>
          <w:rFonts w:ascii="Times New Roman" w:eastAsia="Times New Roman" w:hAnsi="Times New Roman" w:cs="Times New Roman"/>
          <w:color w:val="000000"/>
          <w:u w:color="000000"/>
          <w:shd w:val="clear" w:color="auto" w:fill="FFFFFF"/>
          <w:lang w:eastAsia="pl-PL"/>
        </w:rPr>
        <w:t>Zgodnie z RODO, przysługuje Pani/Panu:</w:t>
      </w:r>
    </w:p>
    <w:p w14:paraId="4834EDEF"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 xml:space="preserve">·prawo do wniesienia sprzeciwu wobec przetwarzania danych osobowych; Administrator danych osobowych przestanie przetwarzać Pani/Pana dane osobowe w celach wskazanych w pkt 1, chyba, że w stosunku do tych danych istnieją prawnie uzasadnione podstawy, które są nadrzędne wobec </w:t>
      </w:r>
      <w:r w:rsidRPr="00E7761A">
        <w:rPr>
          <w:rFonts w:ascii="Times New Roman" w:eastAsia="Times New Roman" w:hAnsi="Times New Roman" w:cs="Times New Roman"/>
          <w:color w:val="000000"/>
          <w:u w:color="000000"/>
          <w:shd w:val="clear" w:color="auto" w:fill="FFFFFF"/>
          <w:lang w:eastAsia="pl-PL"/>
        </w:rPr>
        <w:lastRenderedPageBreak/>
        <w:t>Pani/Pana interesów, praw i wolności lub dane będą niezbędne do ewentualnego ustalenia, dochodzenia lub obrony roszczeń,</w:t>
      </w:r>
    </w:p>
    <w:p w14:paraId="3198C16B"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·prawo dostępu do swoich danych oraz otrzymania ich kopii,</w:t>
      </w:r>
    </w:p>
    <w:p w14:paraId="4C40E64F"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·prawo do sprostowania (poprawiania) swoich danych,</w:t>
      </w:r>
    </w:p>
    <w:p w14:paraId="70D046A1"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·prawo do usunięcia danych, ograniczenia przetwarzania danych, jeśli nie ma innej podstawy prawnej przetwarzania, w tym przetwarzania po wycofaniu udzielonej zgody,</w:t>
      </w:r>
    </w:p>
    <w:p w14:paraId="013277D7"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·prawo do wniesienia sprzeciwu wobec przetwarzania danych.</w:t>
      </w:r>
    </w:p>
    <w:p w14:paraId="082C3592"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8. </w:t>
      </w:r>
      <w:r w:rsidRPr="00E7761A">
        <w:rPr>
          <w:rFonts w:ascii="Times New Roman" w:eastAsia="Times New Roman" w:hAnsi="Times New Roman" w:cs="Times New Roman"/>
          <w:color w:val="000000"/>
          <w:u w:color="000000"/>
          <w:shd w:val="clear" w:color="auto" w:fill="FFFFFF"/>
          <w:lang w:eastAsia="pl-PL"/>
        </w:rPr>
        <w:t>Przysługuje Pani/Panu prawo do wniesienia skargi do organu nadzorczego – Urząd Ochrony Danych Osobowych (Warszawa, ul. Stawki 2).</w:t>
      </w:r>
    </w:p>
    <w:p w14:paraId="230FD9F0"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9. </w:t>
      </w:r>
      <w:r w:rsidRPr="00E7761A">
        <w:rPr>
          <w:rFonts w:ascii="Times New Roman" w:eastAsia="Times New Roman" w:hAnsi="Times New Roman" w:cs="Times New Roman"/>
          <w:color w:val="000000"/>
          <w:u w:color="000000"/>
          <w:shd w:val="clear" w:color="auto" w:fill="FFFFFF"/>
          <w:lang w:eastAsia="pl-PL"/>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32289E7F"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10. </w:t>
      </w:r>
      <w:r w:rsidRPr="00E7761A">
        <w:rPr>
          <w:rFonts w:ascii="Times New Roman" w:eastAsia="Times New Roman" w:hAnsi="Times New Roman" w:cs="Times New Roman"/>
          <w:color w:val="000000"/>
          <w:u w:color="000000"/>
          <w:shd w:val="clear" w:color="auto" w:fill="FFFFFF"/>
          <w:lang w:eastAsia="pl-PL"/>
        </w:rPr>
        <w:t>W procesie przetwarzania danych osobowych Administrator danych osobowych nie podejmuje decyzji w sposób zautomatyzowany, z uwzględnieniem profilowania, w oparciu o dane przekazane do przetwarzania.</w:t>
      </w:r>
    </w:p>
    <w:p w14:paraId="5B554936" w14:textId="77777777" w:rsidR="00E7761A" w:rsidRPr="00E7761A" w:rsidRDefault="00E7761A" w:rsidP="00E7761A">
      <w:pPr>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Z treścią klauzuli zapoznałem(łam) się ……………………………………………………………………</w:t>
      </w:r>
    </w:p>
    <w:p w14:paraId="71E6815B"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9. </w:t>
      </w:r>
      <w:r w:rsidRPr="00E7761A">
        <w:rPr>
          <w:rFonts w:ascii="Times New Roman" w:eastAsia="Times New Roman" w:hAnsi="Times New Roman" w:cs="Times New Roman"/>
          <w:b/>
          <w:bCs/>
          <w:color w:val="000000"/>
          <w:u w:color="000000"/>
          <w:shd w:val="clear" w:color="auto" w:fill="FFFFFF"/>
          <w:lang w:eastAsia="pl-PL"/>
        </w:rPr>
        <w:t>Załączniki do wniosku:</w:t>
      </w:r>
    </w:p>
    <w:p w14:paraId="32FD7566"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1. </w:t>
      </w:r>
      <w:r w:rsidRPr="00E7761A">
        <w:rPr>
          <w:rFonts w:ascii="Times New Roman" w:eastAsia="Times New Roman" w:hAnsi="Times New Roman" w:cs="Times New Roman"/>
          <w:color w:val="000000"/>
          <w:u w:color="000000"/>
          <w:shd w:val="clear" w:color="auto" w:fill="FFFFFF"/>
          <w:lang w:eastAsia="pl-PL"/>
        </w:rPr>
        <w:t xml:space="preserve">Wszystkie zaświadczenia o pomocy de </w:t>
      </w:r>
      <w:proofErr w:type="spellStart"/>
      <w:r w:rsidRPr="00E7761A">
        <w:rPr>
          <w:rFonts w:ascii="Times New Roman" w:eastAsia="Times New Roman" w:hAnsi="Times New Roman" w:cs="Times New Roman"/>
          <w:color w:val="000000"/>
          <w:u w:color="000000"/>
          <w:shd w:val="clear" w:color="auto" w:fill="FFFFFF"/>
          <w:lang w:eastAsia="pl-PL"/>
        </w:rPr>
        <w:t>minimis</w:t>
      </w:r>
      <w:proofErr w:type="spellEnd"/>
      <w:r w:rsidRPr="00E7761A">
        <w:rPr>
          <w:rFonts w:ascii="Times New Roman" w:eastAsia="Times New Roman" w:hAnsi="Times New Roman" w:cs="Times New Roman"/>
          <w:color w:val="000000"/>
          <w:u w:color="000000"/>
          <w:shd w:val="clear" w:color="auto" w:fill="FFFFFF"/>
          <w:lang w:eastAsia="pl-PL"/>
        </w:rPr>
        <w:t xml:space="preserve">/de </w:t>
      </w:r>
      <w:proofErr w:type="spellStart"/>
      <w:r w:rsidRPr="00E7761A">
        <w:rPr>
          <w:rFonts w:ascii="Times New Roman" w:eastAsia="Times New Roman" w:hAnsi="Times New Roman" w:cs="Times New Roman"/>
          <w:color w:val="000000"/>
          <w:u w:color="000000"/>
          <w:shd w:val="clear" w:color="auto" w:fill="FFFFFF"/>
          <w:lang w:eastAsia="pl-PL"/>
        </w:rPr>
        <w:t>minimis</w:t>
      </w:r>
      <w:proofErr w:type="spellEnd"/>
      <w:r w:rsidRPr="00E7761A">
        <w:rPr>
          <w:rFonts w:ascii="Times New Roman" w:eastAsia="Times New Roman" w:hAnsi="Times New Roman" w:cs="Times New Roman"/>
          <w:color w:val="000000"/>
          <w:u w:color="000000"/>
          <w:shd w:val="clear" w:color="auto" w:fill="FFFFFF"/>
          <w:lang w:eastAsia="pl-PL"/>
        </w:rPr>
        <w:t xml:space="preserve"> w rolnictwie, rybołówstwie, jakie podmiot prowadzący działalność  gospodarczą/rolnik otrzymał w roku, w którym ubiega się o pomoc oraz w ciągu dwóch poprzedzających go latach podatkowych, albo oświadczenia o wielkości pomocy de </w:t>
      </w:r>
      <w:proofErr w:type="spellStart"/>
      <w:r w:rsidRPr="00E7761A">
        <w:rPr>
          <w:rFonts w:ascii="Times New Roman" w:eastAsia="Times New Roman" w:hAnsi="Times New Roman" w:cs="Times New Roman"/>
          <w:color w:val="000000"/>
          <w:u w:color="000000"/>
          <w:shd w:val="clear" w:color="auto" w:fill="FFFFFF"/>
          <w:lang w:eastAsia="pl-PL"/>
        </w:rPr>
        <w:t>minimis</w:t>
      </w:r>
      <w:proofErr w:type="spellEnd"/>
      <w:r w:rsidRPr="00E7761A">
        <w:rPr>
          <w:rFonts w:ascii="Times New Roman" w:eastAsia="Times New Roman" w:hAnsi="Times New Roman" w:cs="Times New Roman"/>
          <w:color w:val="000000"/>
          <w:u w:color="000000"/>
          <w:shd w:val="clear" w:color="auto" w:fill="FFFFFF"/>
          <w:lang w:eastAsia="pl-PL"/>
        </w:rPr>
        <w:t xml:space="preserve">/ de </w:t>
      </w:r>
      <w:proofErr w:type="spellStart"/>
      <w:r w:rsidRPr="00E7761A">
        <w:rPr>
          <w:rFonts w:ascii="Times New Roman" w:eastAsia="Times New Roman" w:hAnsi="Times New Roman" w:cs="Times New Roman"/>
          <w:color w:val="000000"/>
          <w:u w:color="000000"/>
          <w:shd w:val="clear" w:color="auto" w:fill="FFFFFF"/>
          <w:lang w:eastAsia="pl-PL"/>
        </w:rPr>
        <w:t>minimis</w:t>
      </w:r>
      <w:proofErr w:type="spellEnd"/>
      <w:r w:rsidRPr="00E7761A">
        <w:rPr>
          <w:rFonts w:ascii="Times New Roman" w:eastAsia="Times New Roman" w:hAnsi="Times New Roman" w:cs="Times New Roman"/>
          <w:color w:val="000000"/>
          <w:u w:color="000000"/>
          <w:shd w:val="clear" w:color="auto" w:fill="FFFFFF"/>
          <w:lang w:eastAsia="pl-PL"/>
        </w:rPr>
        <w:t xml:space="preserve"> w rolnictwie lub rybołówstwie otrzymanej w tym okresie, lub oświadczenia o nieotrzymaniu takiej pomocy we wskazanym okresie – </w:t>
      </w:r>
      <w:r w:rsidRPr="00E7761A">
        <w:rPr>
          <w:rFonts w:ascii="Times New Roman" w:eastAsia="Times New Roman" w:hAnsi="Times New Roman" w:cs="Times New Roman"/>
          <w:b/>
          <w:bCs/>
          <w:color w:val="000000"/>
          <w:u w:color="000000"/>
          <w:shd w:val="clear" w:color="auto" w:fill="FFFFFF"/>
          <w:lang w:eastAsia="pl-PL"/>
        </w:rPr>
        <w:t>dotyczy tylko podmiotów prowadzących działalność gospodarczą oraz rolników</w:t>
      </w:r>
      <w:r w:rsidRPr="00E7761A">
        <w:rPr>
          <w:rFonts w:ascii="Times New Roman" w:eastAsia="Times New Roman" w:hAnsi="Times New Roman" w:cs="Times New Roman"/>
          <w:color w:val="000000"/>
          <w:u w:color="000000"/>
          <w:shd w:val="clear" w:color="auto" w:fill="FFFFFF"/>
          <w:lang w:eastAsia="pl-PL"/>
        </w:rPr>
        <w:t xml:space="preserve"> jeżeli usunięcie wyrobów zawierających azbest miało miejsce z budynków związanych z prowadzeniem działalności gospodarczej lub działalnością rolniczą. </w:t>
      </w:r>
    </w:p>
    <w:p w14:paraId="408D8EEA" w14:textId="77777777" w:rsidR="00E7761A" w:rsidRPr="00E7761A" w:rsidRDefault="00E7761A" w:rsidP="00E7761A">
      <w:pPr>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2. </w:t>
      </w:r>
      <w:r w:rsidRPr="00E7761A">
        <w:rPr>
          <w:rFonts w:ascii="Times New Roman" w:eastAsia="Times New Roman" w:hAnsi="Times New Roman" w:cs="Times New Roman"/>
          <w:color w:val="000000"/>
          <w:u w:color="000000"/>
          <w:shd w:val="clear" w:color="auto" w:fill="FFFFFF"/>
          <w:lang w:eastAsia="pl-PL"/>
        </w:rPr>
        <w:t xml:space="preserve">Informacja niezbędna do udzielenia pomocy dla podmiotów prowadzących działalność gospodarczą, według wzoru określonego w załączniku nr 1 do Rozporządzenia Rady Ministrów z dnia 29 marca 2010 r. w sprawie zakresu informacji przedstawionych przez podmiot ubiegający się o pomoc de </w:t>
      </w:r>
      <w:proofErr w:type="spellStart"/>
      <w:r w:rsidRPr="00E7761A">
        <w:rPr>
          <w:rFonts w:ascii="Times New Roman" w:eastAsia="Times New Roman" w:hAnsi="Times New Roman" w:cs="Times New Roman"/>
          <w:color w:val="000000"/>
          <w:u w:color="000000"/>
          <w:shd w:val="clear" w:color="auto" w:fill="FFFFFF"/>
          <w:lang w:eastAsia="pl-PL"/>
        </w:rPr>
        <w:t>minimis</w:t>
      </w:r>
      <w:proofErr w:type="spellEnd"/>
      <w:r w:rsidRPr="00E7761A">
        <w:rPr>
          <w:rFonts w:ascii="Times New Roman" w:eastAsia="Times New Roman" w:hAnsi="Times New Roman" w:cs="Times New Roman"/>
          <w:color w:val="000000"/>
          <w:u w:color="000000"/>
          <w:shd w:val="clear" w:color="auto" w:fill="FFFFFF"/>
          <w:lang w:eastAsia="pl-PL"/>
        </w:rPr>
        <w:t xml:space="preserve"> (Dz. U z 2010 r. Nr 53, poz. 311 ze zm. – </w:t>
      </w:r>
      <w:r w:rsidRPr="00E7761A">
        <w:rPr>
          <w:rFonts w:ascii="Times New Roman" w:eastAsia="Times New Roman" w:hAnsi="Times New Roman" w:cs="Times New Roman"/>
          <w:b/>
          <w:bCs/>
          <w:color w:val="000000"/>
          <w:u w:color="000000"/>
          <w:shd w:val="clear" w:color="auto" w:fill="FFFFFF"/>
          <w:lang w:eastAsia="pl-PL"/>
        </w:rPr>
        <w:t xml:space="preserve">dotyczy tylko podmiotów  prowadzących działalność gospodarczą </w:t>
      </w:r>
      <w:r w:rsidRPr="00E7761A">
        <w:rPr>
          <w:rFonts w:ascii="Times New Roman" w:eastAsia="Times New Roman" w:hAnsi="Times New Roman" w:cs="Times New Roman"/>
          <w:color w:val="000000"/>
          <w:u w:color="000000"/>
          <w:shd w:val="clear" w:color="auto" w:fill="FFFFFF"/>
          <w:lang w:eastAsia="pl-PL"/>
        </w:rPr>
        <w:t>jeżeli usunięcie wyrobów zawierających azbest miało miejsce z budynków związanych z prowadzeniem działalności gospodarczej</w:t>
      </w:r>
      <w:r w:rsidRPr="00E7761A">
        <w:rPr>
          <w:rFonts w:ascii="Times New Roman" w:eastAsia="Times New Roman" w:hAnsi="Times New Roman" w:cs="Times New Roman"/>
          <w:b/>
          <w:bCs/>
          <w:color w:val="000000"/>
          <w:u w:color="000000"/>
          <w:shd w:val="clear" w:color="auto" w:fill="FFFFFF"/>
          <w:lang w:eastAsia="pl-PL"/>
        </w:rPr>
        <w:t xml:space="preserve">. </w:t>
      </w:r>
    </w:p>
    <w:p w14:paraId="11B07E14" w14:textId="77777777" w:rsidR="00E7761A" w:rsidRPr="00E7761A" w:rsidRDefault="00E7761A" w:rsidP="00E7761A">
      <w:pPr>
        <w:keepNext/>
        <w:keepLines/>
        <w:autoSpaceDE w:val="0"/>
        <w:autoSpaceDN w:val="0"/>
        <w:adjustRightInd w:val="0"/>
        <w:spacing w:before="120" w:after="120" w:line="240" w:lineRule="auto"/>
        <w:ind w:firstLine="340"/>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shd w:val="clear" w:color="auto" w:fill="FFFFFF"/>
          <w:lang w:eastAsia="pl-PL"/>
        </w:rPr>
        <w:t>3. </w:t>
      </w:r>
      <w:r w:rsidRPr="00E7761A">
        <w:rPr>
          <w:rFonts w:ascii="Times New Roman" w:eastAsia="Times New Roman" w:hAnsi="Times New Roman" w:cs="Times New Roman"/>
          <w:color w:val="000000"/>
          <w:u w:color="000000"/>
          <w:shd w:val="clear" w:color="auto" w:fill="FFFFFF"/>
          <w:lang w:eastAsia="pl-PL"/>
        </w:rPr>
        <w:t xml:space="preserve">Informacja niezbędna do udzielania pomocy de </w:t>
      </w:r>
      <w:proofErr w:type="spellStart"/>
      <w:r w:rsidRPr="00E7761A">
        <w:rPr>
          <w:rFonts w:ascii="Times New Roman" w:eastAsia="Times New Roman" w:hAnsi="Times New Roman" w:cs="Times New Roman"/>
          <w:color w:val="000000"/>
          <w:u w:color="000000"/>
          <w:shd w:val="clear" w:color="auto" w:fill="FFFFFF"/>
          <w:lang w:eastAsia="pl-PL"/>
        </w:rPr>
        <w:t>minimis</w:t>
      </w:r>
      <w:proofErr w:type="spellEnd"/>
      <w:r w:rsidRPr="00E7761A">
        <w:rPr>
          <w:rFonts w:ascii="Times New Roman" w:eastAsia="Times New Roman" w:hAnsi="Times New Roman" w:cs="Times New Roman"/>
          <w:color w:val="000000"/>
          <w:u w:color="000000"/>
          <w:shd w:val="clear" w:color="auto" w:fill="FFFFFF"/>
          <w:lang w:eastAsia="pl-PL"/>
        </w:rPr>
        <w:t xml:space="preserve"> w rolnictwie według wzoru określonego w zał. do Rozporządzenia Rady Ministrów z dnia 11 czerwca 2010 r. w sprawie zakresu informacji składanych przez podmioty ubiegające się o pomoc de </w:t>
      </w:r>
      <w:proofErr w:type="spellStart"/>
      <w:r w:rsidRPr="00E7761A">
        <w:rPr>
          <w:rFonts w:ascii="Times New Roman" w:eastAsia="Times New Roman" w:hAnsi="Times New Roman" w:cs="Times New Roman"/>
          <w:color w:val="000000"/>
          <w:u w:color="000000"/>
          <w:shd w:val="clear" w:color="auto" w:fill="FFFFFF"/>
          <w:lang w:eastAsia="pl-PL"/>
        </w:rPr>
        <w:t>minimis</w:t>
      </w:r>
      <w:proofErr w:type="spellEnd"/>
      <w:r w:rsidRPr="00E7761A">
        <w:rPr>
          <w:rFonts w:ascii="Times New Roman" w:eastAsia="Times New Roman" w:hAnsi="Times New Roman" w:cs="Times New Roman"/>
          <w:color w:val="000000"/>
          <w:u w:color="000000"/>
          <w:shd w:val="clear" w:color="auto" w:fill="FFFFFF"/>
          <w:lang w:eastAsia="pl-PL"/>
        </w:rPr>
        <w:t xml:space="preserve"> w rolnictwie lub rybołówstwie (Dz. U. z 2010 r. Nr 121 poz. 810) – </w:t>
      </w:r>
      <w:r w:rsidRPr="00E7761A">
        <w:rPr>
          <w:rFonts w:ascii="Times New Roman" w:eastAsia="Times New Roman" w:hAnsi="Times New Roman" w:cs="Times New Roman"/>
          <w:b/>
          <w:bCs/>
          <w:color w:val="000000"/>
          <w:u w:color="000000"/>
          <w:shd w:val="clear" w:color="auto" w:fill="FFFFFF"/>
          <w:lang w:eastAsia="pl-PL"/>
        </w:rPr>
        <w:t>dotyczy tylko rolników</w:t>
      </w:r>
      <w:r w:rsidRPr="00E7761A">
        <w:rPr>
          <w:rFonts w:ascii="Times New Roman" w:eastAsia="Times New Roman" w:hAnsi="Times New Roman" w:cs="Times New Roman"/>
          <w:color w:val="000000"/>
          <w:u w:color="000000"/>
          <w:shd w:val="clear" w:color="auto" w:fill="FFFFFF"/>
          <w:lang w:eastAsia="pl-PL"/>
        </w:rPr>
        <w:t xml:space="preserve"> jeżeli usunięcie wyrobów zawierających azbest miało lub ma miejsce z budynków związanych z prowadzeniem działalności rolniczej.</w:t>
      </w:r>
    </w:p>
    <w:p w14:paraId="3AE17B4A" w14:textId="77777777" w:rsidR="00E7761A" w:rsidRPr="00E7761A" w:rsidRDefault="00E7761A" w:rsidP="00E7761A">
      <w:pPr>
        <w:keepNext/>
        <w:autoSpaceDE w:val="0"/>
        <w:autoSpaceDN w:val="0"/>
        <w:adjustRightInd w:val="0"/>
        <w:spacing w:before="120" w:after="120" w:line="240" w:lineRule="auto"/>
        <w:ind w:firstLine="227"/>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  </w:t>
      </w:r>
    </w:p>
    <w:p w14:paraId="77439E4C" w14:textId="77777777" w:rsidR="00E7761A" w:rsidRPr="00E7761A" w:rsidRDefault="00E7761A" w:rsidP="00E7761A">
      <w:pPr>
        <w:keepNext/>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E7761A">
        <w:rPr>
          <w:rFonts w:ascii="Times New Roman" w:eastAsia="Times New Roman" w:hAnsi="Times New Roman" w:cs="Times New Roman"/>
          <w:color w:val="000000"/>
          <w:u w:color="000000"/>
          <w:shd w:val="clear" w:color="auto" w:fill="FFFFFF"/>
          <w:lang w:eastAsia="pl-PL"/>
        </w:rPr>
        <w:t>  </w:t>
      </w:r>
    </w:p>
    <w:p w14:paraId="54A7CADF" w14:textId="77777777" w:rsidR="00E7761A" w:rsidRDefault="00E7761A"/>
    <w:sectPr w:rsidR="00E77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1A"/>
    <w:rsid w:val="00E77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1BBC"/>
  <w15:chartTrackingRefBased/>
  <w15:docId w15:val="{0E141A02-3122-4A1A-8460-074C4038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6766</Characters>
  <Application>Microsoft Office Word</Application>
  <DocSecurity>0</DocSecurity>
  <Lines>56</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Szczepaniak</dc:creator>
  <cp:keywords/>
  <dc:description/>
  <cp:lastModifiedBy>Joanna Szczepaniak</cp:lastModifiedBy>
  <cp:revision>1</cp:revision>
  <dcterms:created xsi:type="dcterms:W3CDTF">2022-04-26T12:33:00Z</dcterms:created>
  <dcterms:modified xsi:type="dcterms:W3CDTF">2022-04-26T12:33:00Z</dcterms:modified>
</cp:coreProperties>
</file>